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1BF0" w:rsidRDefault="006B21C2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哈尔滨工业大学（威海）语言文学学院</w:t>
      </w:r>
    </w:p>
    <w:p w:rsidR="000A1BF0" w:rsidRDefault="000A1BF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0A1BF0" w:rsidRDefault="000A1BF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0A1BF0" w:rsidRDefault="006B21C2">
      <w:pPr>
        <w:jc w:val="center"/>
        <w:rPr>
          <w:rFonts w:ascii="黑体" w:eastAsia="黑体" w:hAnsi="黑体" w:cs="黑体"/>
          <w:b/>
          <w:bCs/>
          <w:sz w:val="144"/>
          <w:szCs w:val="144"/>
        </w:rPr>
      </w:pPr>
      <w:r>
        <w:rPr>
          <w:rFonts w:ascii="黑体" w:eastAsia="黑体" w:hAnsi="黑体" w:cs="黑体" w:hint="eastAsia"/>
          <w:b/>
          <w:bCs/>
          <w:sz w:val="144"/>
          <w:szCs w:val="144"/>
        </w:rPr>
        <w:t>实习日志</w:t>
      </w:r>
    </w:p>
    <w:p w:rsidR="000A1BF0" w:rsidRDefault="000A1BF0">
      <w:pPr>
        <w:jc w:val="center"/>
        <w:rPr>
          <w:rFonts w:ascii="黑体" w:eastAsia="黑体" w:hAnsi="黑体" w:cs="黑体"/>
          <w:b/>
          <w:bCs/>
          <w:sz w:val="144"/>
          <w:szCs w:val="144"/>
        </w:rPr>
      </w:pPr>
    </w:p>
    <w:p w:rsidR="000A1BF0" w:rsidRDefault="006B21C2">
      <w:pPr>
        <w:jc w:val="left"/>
        <w:rPr>
          <w:rFonts w:ascii="黑体" w:eastAsia="黑体" w:hAnsi="黑体" w:cs="黑体"/>
          <w:b/>
          <w:bCs/>
          <w:sz w:val="36"/>
          <w:szCs w:val="36"/>
          <w:u w:val="single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姓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名：</w:t>
      </w:r>
      <w:r>
        <w:rPr>
          <w:rFonts w:ascii="黑体" w:eastAsia="黑体" w:hAnsi="黑体" w:cs="黑体" w:hint="eastAsia"/>
          <w:b/>
          <w:bCs/>
          <w:sz w:val="36"/>
          <w:szCs w:val="36"/>
          <w:u w:val="single"/>
        </w:rPr>
        <w:t xml:space="preserve">                        </w:t>
      </w:r>
    </w:p>
    <w:p w:rsidR="000A1BF0" w:rsidRDefault="006B21C2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学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号：</w:t>
      </w:r>
      <w:r>
        <w:rPr>
          <w:rFonts w:ascii="黑体" w:eastAsia="黑体" w:hAnsi="黑体" w:cs="黑体" w:hint="eastAsia"/>
          <w:b/>
          <w:bCs/>
          <w:sz w:val="36"/>
          <w:szCs w:val="36"/>
          <w:u w:val="single"/>
        </w:rPr>
        <w:t xml:space="preserve">                        </w:t>
      </w:r>
    </w:p>
    <w:p w:rsidR="000A1BF0" w:rsidRDefault="006B21C2">
      <w:pPr>
        <w:jc w:val="left"/>
        <w:rPr>
          <w:rFonts w:ascii="黑体" w:eastAsia="黑体" w:hAnsi="黑体" w:cs="黑体"/>
          <w:b/>
          <w:bCs/>
          <w:sz w:val="36"/>
          <w:szCs w:val="36"/>
          <w:u w:val="single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专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业：</w:t>
      </w:r>
      <w:r>
        <w:rPr>
          <w:rFonts w:ascii="黑体" w:eastAsia="黑体" w:hAnsi="黑体" w:cs="黑体" w:hint="eastAsia"/>
          <w:b/>
          <w:bCs/>
          <w:sz w:val="36"/>
          <w:szCs w:val="36"/>
          <w:u w:val="single"/>
        </w:rPr>
        <w:t xml:space="preserve">                        </w:t>
      </w:r>
    </w:p>
    <w:p w:rsidR="000A1BF0" w:rsidRDefault="006B21C2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实习日期：</w:t>
      </w:r>
      <w:r>
        <w:rPr>
          <w:rFonts w:ascii="黑体" w:eastAsia="黑体" w:hAnsi="黑体" w:cs="黑体" w:hint="eastAsia"/>
          <w:b/>
          <w:bCs/>
          <w:sz w:val="36"/>
          <w:szCs w:val="36"/>
          <w:u w:val="single"/>
        </w:rPr>
        <w:t xml:space="preserve">                        </w:t>
      </w:r>
    </w:p>
    <w:p w:rsidR="000A1BF0" w:rsidRDefault="006B21C2">
      <w:pPr>
        <w:jc w:val="left"/>
        <w:rPr>
          <w:rFonts w:ascii="黑体" w:eastAsia="黑体" w:hAnsi="黑体" w:cs="黑体"/>
          <w:b/>
          <w:bCs/>
          <w:sz w:val="36"/>
          <w:szCs w:val="36"/>
          <w:u w:val="single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实习地点：</w:t>
      </w:r>
      <w:r>
        <w:rPr>
          <w:rFonts w:ascii="黑体" w:eastAsia="黑体" w:hAnsi="黑体" w:cs="黑体" w:hint="eastAsia"/>
          <w:b/>
          <w:bCs/>
          <w:sz w:val="36"/>
          <w:szCs w:val="36"/>
          <w:u w:val="single"/>
        </w:rPr>
        <w:t xml:space="preserve">                        </w:t>
      </w:r>
    </w:p>
    <w:p w:rsidR="000A1BF0" w:rsidRDefault="000A1BF0">
      <w:pPr>
        <w:jc w:val="left"/>
        <w:rPr>
          <w:rFonts w:ascii="黑体" w:eastAsia="黑体" w:hAnsi="黑体" w:cs="黑体"/>
          <w:b/>
          <w:bCs/>
          <w:sz w:val="36"/>
          <w:szCs w:val="36"/>
          <w:u w:val="single"/>
        </w:rPr>
      </w:pPr>
    </w:p>
    <w:p w:rsidR="000A1BF0" w:rsidRDefault="000A1BF0">
      <w:pPr>
        <w:jc w:val="left"/>
        <w:rPr>
          <w:rFonts w:ascii="黑体" w:eastAsia="黑体" w:hAnsi="黑体" w:cs="黑体"/>
          <w:b/>
          <w:bCs/>
          <w:sz w:val="36"/>
          <w:szCs w:val="36"/>
          <w:u w:val="single"/>
        </w:rPr>
      </w:pPr>
    </w:p>
    <w:p w:rsidR="000A1BF0" w:rsidRDefault="000A1BF0">
      <w:pPr>
        <w:jc w:val="left"/>
        <w:rPr>
          <w:rFonts w:ascii="黑体" w:eastAsia="黑体" w:hAnsi="黑体" w:cs="黑体"/>
          <w:b/>
          <w:bCs/>
          <w:sz w:val="36"/>
          <w:szCs w:val="36"/>
          <w:u w:val="single"/>
        </w:rPr>
      </w:pPr>
    </w:p>
    <w:p w:rsidR="000A1BF0" w:rsidRDefault="000A1BF0">
      <w:pPr>
        <w:jc w:val="left"/>
        <w:rPr>
          <w:rFonts w:ascii="黑体" w:eastAsia="黑体" w:hAnsi="黑体" w:cs="黑体"/>
          <w:b/>
          <w:bCs/>
          <w:sz w:val="36"/>
          <w:szCs w:val="36"/>
          <w:u w:val="single"/>
        </w:rPr>
      </w:pPr>
    </w:p>
    <w:p w:rsidR="000A1BF0" w:rsidRDefault="006B21C2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语言文学学院学生工作办公室制</w:t>
      </w:r>
    </w:p>
    <w:p w:rsidR="000A1BF0" w:rsidRDefault="006B21C2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              </w:t>
      </w:r>
    </w:p>
    <w:p w:rsidR="000A1BF0" w:rsidRDefault="006B21C2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       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月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日</w:t>
      </w:r>
    </w:p>
    <w:p w:rsidR="000A1BF0" w:rsidRDefault="000A1BF0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</w:p>
    <w:p w:rsidR="000A1BF0" w:rsidRDefault="006B21C2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lastRenderedPageBreak/>
        <w:t>填写说明</w:t>
      </w:r>
    </w:p>
    <w:p w:rsidR="000A1BF0" w:rsidRDefault="006B21C2">
      <w:pPr>
        <w:jc w:val="left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（</w:t>
      </w:r>
      <w:r>
        <w:rPr>
          <w:rFonts w:ascii="宋体" w:eastAsia="宋体" w:hAnsi="宋体" w:cs="宋体" w:hint="eastAsia"/>
          <w:sz w:val="36"/>
          <w:szCs w:val="36"/>
        </w:rPr>
        <w:t>1</w:t>
      </w:r>
      <w:r>
        <w:rPr>
          <w:rFonts w:ascii="宋体" w:eastAsia="宋体" w:hAnsi="宋体" w:cs="宋体" w:hint="eastAsia"/>
          <w:sz w:val="36"/>
          <w:szCs w:val="36"/>
        </w:rPr>
        <w:t>）日志所有内容需手写。</w:t>
      </w:r>
    </w:p>
    <w:p w:rsidR="000A1BF0" w:rsidRDefault="006B21C2">
      <w:pPr>
        <w:jc w:val="left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（</w:t>
      </w:r>
      <w:r>
        <w:rPr>
          <w:rFonts w:ascii="宋体" w:eastAsia="宋体" w:hAnsi="宋体" w:cs="宋体" w:hint="eastAsia"/>
          <w:sz w:val="36"/>
          <w:szCs w:val="36"/>
        </w:rPr>
        <w:t>2</w:t>
      </w:r>
      <w:r>
        <w:rPr>
          <w:rFonts w:ascii="宋体" w:eastAsia="宋体" w:hAnsi="宋体" w:cs="宋体" w:hint="eastAsia"/>
          <w:sz w:val="36"/>
          <w:szCs w:val="36"/>
        </w:rPr>
        <w:t>）每篇实习日志由实习内容与收获体会构成，</w:t>
      </w:r>
    </w:p>
    <w:p w:rsidR="000A1BF0" w:rsidRDefault="006B21C2">
      <w:pPr>
        <w:jc w:val="left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</w:t>
      </w:r>
      <w:r>
        <w:rPr>
          <w:rFonts w:ascii="宋体" w:eastAsia="宋体" w:hAnsi="宋体" w:cs="宋体" w:hint="eastAsia"/>
          <w:sz w:val="36"/>
          <w:szCs w:val="36"/>
        </w:rPr>
        <w:t>两者加起来不少于</w:t>
      </w:r>
      <w:r w:rsidR="00A22A4E">
        <w:rPr>
          <w:rFonts w:ascii="宋体" w:eastAsia="宋体" w:hAnsi="宋体" w:cs="宋体"/>
          <w:sz w:val="36"/>
          <w:szCs w:val="36"/>
        </w:rPr>
        <w:t>3</w:t>
      </w:r>
      <w:r>
        <w:rPr>
          <w:rFonts w:ascii="宋体" w:eastAsia="宋体" w:hAnsi="宋体" w:cs="宋体" w:hint="eastAsia"/>
          <w:sz w:val="36"/>
          <w:szCs w:val="36"/>
        </w:rPr>
        <w:t>00</w:t>
      </w:r>
      <w:r>
        <w:rPr>
          <w:rFonts w:ascii="宋体" w:eastAsia="宋体" w:hAnsi="宋体" w:cs="宋体" w:hint="eastAsia"/>
          <w:sz w:val="36"/>
          <w:szCs w:val="36"/>
        </w:rPr>
        <w:t>字。</w:t>
      </w:r>
    </w:p>
    <w:p w:rsidR="000A1BF0" w:rsidRDefault="006B21C2">
      <w:pPr>
        <w:jc w:val="left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（</w:t>
      </w:r>
      <w:r>
        <w:rPr>
          <w:rFonts w:ascii="宋体" w:eastAsia="宋体" w:hAnsi="宋体" w:cs="宋体" w:hint="eastAsia"/>
          <w:sz w:val="36"/>
          <w:szCs w:val="36"/>
        </w:rPr>
        <w:t>3</w:t>
      </w:r>
      <w:r>
        <w:rPr>
          <w:rFonts w:ascii="宋体" w:eastAsia="宋体" w:hAnsi="宋体" w:cs="宋体" w:hint="eastAsia"/>
          <w:sz w:val="36"/>
          <w:szCs w:val="36"/>
        </w:rPr>
        <w:t>）《实习总结》不少于</w:t>
      </w:r>
      <w:r>
        <w:rPr>
          <w:rFonts w:ascii="宋体" w:eastAsia="宋体" w:hAnsi="宋体" w:cs="宋体" w:hint="eastAsia"/>
          <w:sz w:val="36"/>
          <w:szCs w:val="36"/>
        </w:rPr>
        <w:t>1000</w:t>
      </w:r>
      <w:r>
        <w:rPr>
          <w:rFonts w:ascii="宋体" w:eastAsia="宋体" w:hAnsi="宋体" w:cs="宋体" w:hint="eastAsia"/>
          <w:sz w:val="36"/>
          <w:szCs w:val="36"/>
        </w:rPr>
        <w:t>字。</w:t>
      </w:r>
    </w:p>
    <w:p w:rsidR="000A1BF0" w:rsidRDefault="006B21C2">
      <w:pPr>
        <w:jc w:val="left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（</w:t>
      </w:r>
      <w:r>
        <w:rPr>
          <w:rFonts w:ascii="宋体" w:eastAsia="宋体" w:hAnsi="宋体" w:cs="宋体" w:hint="eastAsia"/>
          <w:sz w:val="36"/>
          <w:szCs w:val="36"/>
        </w:rPr>
        <w:t>4</w:t>
      </w:r>
      <w:r>
        <w:rPr>
          <w:rFonts w:ascii="宋体" w:eastAsia="宋体" w:hAnsi="宋体" w:cs="宋体" w:hint="eastAsia"/>
          <w:sz w:val="36"/>
          <w:szCs w:val="36"/>
        </w:rPr>
        <w:t>）《实习鉴定表》需实习单位填写并加盖单位公章。</w:t>
      </w:r>
    </w:p>
    <w:p w:rsidR="000A1BF0" w:rsidRDefault="000A1BF0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</w:p>
    <w:p w:rsidR="000A1BF0" w:rsidRDefault="000A1BF0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</w:p>
    <w:p w:rsidR="000A1BF0" w:rsidRDefault="000A1BF0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</w:p>
    <w:p w:rsidR="000A1BF0" w:rsidRDefault="000A1BF0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</w:p>
    <w:p w:rsidR="000A1BF0" w:rsidRDefault="000A1BF0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</w:p>
    <w:p w:rsidR="000A1BF0" w:rsidRDefault="000A1BF0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</w:p>
    <w:p w:rsidR="000A1BF0" w:rsidRDefault="000A1BF0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</w:p>
    <w:p w:rsidR="000A1BF0" w:rsidRDefault="000A1BF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0A1BF0" w:rsidRDefault="000A1BF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0A1BF0" w:rsidRDefault="000A1BF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0A1BF0" w:rsidRDefault="000A1BF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0A1BF0" w:rsidRDefault="000A1BF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0A1BF0" w:rsidRDefault="000A1BF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0A1BF0" w:rsidRDefault="000A1BF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0A1BF0" w:rsidRDefault="000A1BF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0A1BF0" w:rsidRDefault="000A1BF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0A1BF0" w:rsidRDefault="006B21C2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lastRenderedPageBreak/>
        <w:t>实习日志</w:t>
      </w:r>
    </w:p>
    <w:tbl>
      <w:tblPr>
        <w:tblStyle w:val="a3"/>
        <w:tblW w:w="8560" w:type="dxa"/>
        <w:tblLayout w:type="fixed"/>
        <w:tblLook w:val="04A0" w:firstRow="1" w:lastRow="0" w:firstColumn="1" w:lastColumn="0" w:noHBand="0" w:noVBand="1"/>
      </w:tblPr>
      <w:tblGrid>
        <w:gridCol w:w="1794"/>
        <w:gridCol w:w="2485"/>
        <w:gridCol w:w="1696"/>
        <w:gridCol w:w="2585"/>
      </w:tblGrid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8631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lastRenderedPageBreak/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实习日期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实习时间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646"/>
        </w:trPr>
        <w:tc>
          <w:tcPr>
            <w:tcW w:w="1794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实习地点</w:t>
            </w:r>
          </w:p>
        </w:tc>
        <w:tc>
          <w:tcPr>
            <w:tcW w:w="24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:rsidR="000A1BF0" w:rsidRDefault="006B21C2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实习单位</w:t>
            </w:r>
          </w:p>
        </w:tc>
        <w:tc>
          <w:tcPr>
            <w:tcW w:w="2585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9540"/>
        </w:trPr>
        <w:tc>
          <w:tcPr>
            <w:tcW w:w="1794" w:type="dxa"/>
          </w:tcPr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0A1BF0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实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习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内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  <w:tr w:rsidR="000A1BF0">
        <w:trPr>
          <w:trHeight w:val="3026"/>
        </w:trPr>
        <w:tc>
          <w:tcPr>
            <w:tcW w:w="1794" w:type="dxa"/>
          </w:tcPr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收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获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体</w:t>
            </w:r>
          </w:p>
          <w:p w:rsidR="000A1BF0" w:rsidRDefault="006B21C2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</w:rPr>
              <w:t>会</w:t>
            </w:r>
          </w:p>
        </w:tc>
        <w:tc>
          <w:tcPr>
            <w:tcW w:w="6766" w:type="dxa"/>
            <w:gridSpan w:val="3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</w:tbl>
    <w:p w:rsidR="000A1BF0" w:rsidRDefault="006B21C2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实习总结</w:t>
      </w:r>
    </w:p>
    <w:tbl>
      <w:tblPr>
        <w:tblStyle w:val="a3"/>
        <w:tblW w:w="8620" w:type="dxa"/>
        <w:tblLayout w:type="fixed"/>
        <w:tblLook w:val="04A0" w:firstRow="1" w:lastRow="0" w:firstColumn="1" w:lastColumn="0" w:noHBand="0" w:noVBand="1"/>
      </w:tblPr>
      <w:tblGrid>
        <w:gridCol w:w="8620"/>
      </w:tblGrid>
      <w:tr w:rsidR="000A1BF0">
        <w:trPr>
          <w:trHeight w:val="13094"/>
        </w:trPr>
        <w:tc>
          <w:tcPr>
            <w:tcW w:w="8620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  <w:u w:val="single"/>
              </w:rPr>
            </w:pPr>
          </w:p>
        </w:tc>
      </w:tr>
      <w:tr w:rsidR="000A1BF0">
        <w:trPr>
          <w:trHeight w:val="13094"/>
        </w:trPr>
        <w:tc>
          <w:tcPr>
            <w:tcW w:w="8620" w:type="dxa"/>
          </w:tcPr>
          <w:p w:rsidR="000A1BF0" w:rsidRDefault="000A1BF0">
            <w:pPr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0A1BF0" w:rsidRDefault="000A1BF0">
      <w:pPr>
        <w:jc w:val="left"/>
        <w:rPr>
          <w:rFonts w:ascii="黑体" w:eastAsia="黑体" w:hAnsi="黑体" w:cs="黑体"/>
          <w:b/>
          <w:bCs/>
          <w:sz w:val="36"/>
          <w:szCs w:val="36"/>
          <w:u w:val="single"/>
        </w:rPr>
      </w:pPr>
    </w:p>
    <w:sectPr w:rsidR="000A1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21C2" w:rsidRDefault="006B21C2" w:rsidP="00A22A4E">
      <w:r>
        <w:separator/>
      </w:r>
    </w:p>
  </w:endnote>
  <w:endnote w:type="continuationSeparator" w:id="0">
    <w:p w:rsidR="006B21C2" w:rsidRDefault="006B21C2" w:rsidP="00A2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21C2" w:rsidRDefault="006B21C2" w:rsidP="00A22A4E">
      <w:r>
        <w:separator/>
      </w:r>
    </w:p>
  </w:footnote>
  <w:footnote w:type="continuationSeparator" w:id="0">
    <w:p w:rsidR="006B21C2" w:rsidRDefault="006B21C2" w:rsidP="00A2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4A3A0D"/>
    <w:rsid w:val="000A1BF0"/>
    <w:rsid w:val="006B21C2"/>
    <w:rsid w:val="00A22A4E"/>
    <w:rsid w:val="42924B90"/>
    <w:rsid w:val="5B4A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9CEB1"/>
  <w15:docId w15:val="{A38FBDA5-AE72-475B-82CF-56E7EFAA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2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22A4E"/>
    <w:rPr>
      <w:kern w:val="2"/>
      <w:sz w:val="18"/>
      <w:szCs w:val="18"/>
    </w:rPr>
  </w:style>
  <w:style w:type="paragraph" w:styleId="a6">
    <w:name w:val="footer"/>
    <w:basedOn w:val="a"/>
    <w:link w:val="a7"/>
    <w:rsid w:val="00A22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22A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tourist</cp:lastModifiedBy>
  <cp:revision>2</cp:revision>
  <dcterms:created xsi:type="dcterms:W3CDTF">2018-06-28T10:41:00Z</dcterms:created>
  <dcterms:modified xsi:type="dcterms:W3CDTF">2020-10-13T09:30:00Z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